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  <w:gridCol w:w="5812"/>
        <w:gridCol w:w="1275"/>
      </w:tblGrid>
      <w:tr w:rsidR="00A54CB8" w:rsidRPr="00A54CB8" w14:paraId="300F2B2F" w14:textId="77777777" w:rsidTr="00A54CB8">
        <w:trPr>
          <w:trHeight w:val="5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D9E1F2"/>
            <w:vAlign w:val="center"/>
            <w:hideMark/>
          </w:tcPr>
          <w:p w14:paraId="37C75A8F" w14:textId="77777777" w:rsidR="00A54CB8" w:rsidRPr="00A54CB8" w:rsidRDefault="00A54CB8" w:rsidP="00A54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 (práv. osoba)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D9E1F2"/>
            <w:noWrap/>
            <w:vAlign w:val="center"/>
            <w:hideMark/>
          </w:tcPr>
          <w:p w14:paraId="75E9F36B" w14:textId="77777777" w:rsidR="00A54CB8" w:rsidRPr="00A54CB8" w:rsidRDefault="00A54CB8" w:rsidP="00A54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2C370D" w14:textId="77777777" w:rsidR="00A54CB8" w:rsidRPr="00A54CB8" w:rsidRDefault="00A54CB8" w:rsidP="00A54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48A5D8" w14:textId="77777777" w:rsidR="00A54CB8" w:rsidRPr="00A54CB8" w:rsidRDefault="00A54CB8" w:rsidP="00A54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Výše dotace v KČ</w:t>
            </w:r>
          </w:p>
        </w:tc>
      </w:tr>
      <w:tr w:rsidR="00A54CB8" w:rsidRPr="00A54CB8" w14:paraId="3269BFCE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6A23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Základní škola a Mateřská škola, Raspenava, okres </w:t>
            </w:r>
            <w:proofErr w:type="gramStart"/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Liberec - příspěvková</w:t>
            </w:r>
            <w:proofErr w:type="gramEnd"/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A62A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72744189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9737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D96B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120 000</w:t>
            </w:r>
          </w:p>
        </w:tc>
      </w:tr>
      <w:tr w:rsidR="00A54CB8" w:rsidRPr="00A54CB8" w14:paraId="4AFCEA64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004D3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škola, Liberec, Orlí 140/7,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D4F7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72742038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D80E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Multisenzorický</w:t>
            </w:r>
            <w:proofErr w:type="spellEnd"/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rozvoj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6022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440 000</w:t>
            </w:r>
          </w:p>
        </w:tc>
      </w:tr>
      <w:tr w:rsidR="00A54CB8" w:rsidRPr="00A54CB8" w14:paraId="285CA1E3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8E9D9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škola, Praktická škola a Mateřská škola, Česká Lípa, Moskevská 679,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1CC6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70982228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A3D5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FC4A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688 000</w:t>
            </w:r>
          </w:p>
        </w:tc>
      </w:tr>
      <w:tr w:rsidR="00A54CB8" w:rsidRPr="00A54CB8" w14:paraId="3213C13D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56D0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Mateřská škola a Základní škola Sluníčko Turnov,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18C5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71173854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01AE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ve Sluníčku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27F4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152 000</w:t>
            </w:r>
          </w:p>
        </w:tc>
      </w:tr>
      <w:tr w:rsidR="00A54CB8" w:rsidRPr="00A54CB8" w14:paraId="1FC7249C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15E8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Turnov, Zborovská 519,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2978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71294180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9F50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74CF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184 000</w:t>
            </w:r>
          </w:p>
        </w:tc>
      </w:tr>
      <w:tr w:rsidR="00A54CB8" w:rsidRPr="00A54CB8" w14:paraId="43370AB8" w14:textId="77777777" w:rsidTr="00A54CB8">
        <w:trPr>
          <w:trHeight w:val="6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2E71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a Mateřská škola Mimoň,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809D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48282545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DF87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0561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64 000</w:t>
            </w:r>
          </w:p>
        </w:tc>
      </w:tr>
      <w:tr w:rsidR="00A54CB8" w:rsidRPr="00A54CB8" w14:paraId="7ECD9729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FC54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a Středisko volného času, Rokytnice nad Jizerou,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E0EE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70910600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F011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7B57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56 000</w:t>
            </w:r>
          </w:p>
        </w:tc>
      </w:tr>
      <w:tr w:rsidR="00A54CB8" w:rsidRPr="00A54CB8" w14:paraId="092B07DB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D08F1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škola, Komenského, Jablonné v Podještědí,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C191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71294171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C479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25E8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128 000</w:t>
            </w:r>
          </w:p>
        </w:tc>
      </w:tr>
      <w:tr w:rsidR="00A54CB8" w:rsidRPr="00A54CB8" w14:paraId="30A93EA7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9167A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Český Dub, okres Liberec,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2FD1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70695261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5B89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854A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16 000</w:t>
            </w:r>
          </w:p>
        </w:tc>
      </w:tr>
      <w:tr w:rsidR="00A54CB8" w:rsidRPr="00A54CB8" w14:paraId="42B1D1FB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4D2E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speciální, Frýdlant, okres Liberec,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C69B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46745751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33E6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škola speciální.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E7AE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128 000</w:t>
            </w:r>
          </w:p>
        </w:tc>
      </w:tr>
      <w:tr w:rsidR="00A54CB8" w:rsidRPr="00A54CB8" w14:paraId="7425599D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66DF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Základní škola a Mateřská škola, Hrádek nad </w:t>
            </w:r>
            <w:proofErr w:type="gramStart"/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Nisou - Loučná</w:t>
            </w:r>
            <w:proofErr w:type="gramEnd"/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46F1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70983127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3B6E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základní školy speciální.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C76C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80 000</w:t>
            </w:r>
          </w:p>
        </w:tc>
      </w:tr>
      <w:tr w:rsidR="00A54CB8" w:rsidRPr="00A54CB8" w14:paraId="332215AC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BE501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a základní škola speciální Lomnice nad Popelkou,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32B4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72742372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E6F9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Systémová podpora vzdělávání žáků v oboru základní školy speciální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D884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40 000</w:t>
            </w:r>
          </w:p>
        </w:tc>
      </w:tr>
      <w:tr w:rsidR="00A54CB8" w:rsidRPr="00A54CB8" w14:paraId="43E08A16" w14:textId="77777777" w:rsidTr="00A54CB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3988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škola praktická, Nový Bor, náměstí Míru 104, okres Česká Lípa, příspěvková organizace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EC47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70975191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196B" w14:textId="77777777" w:rsidR="00A54CB8" w:rsidRPr="00A54CB8" w:rsidRDefault="00A54CB8" w:rsidP="00A54C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vzdělávání žáků v oboru základní škola speciální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C522" w14:textId="77777777" w:rsidR="00A54CB8" w:rsidRPr="00A54CB8" w:rsidRDefault="00A54CB8" w:rsidP="00A5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4CB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32 000</w:t>
            </w:r>
          </w:p>
        </w:tc>
      </w:tr>
    </w:tbl>
    <w:p w14:paraId="185071A6" w14:textId="77777777" w:rsidR="007D1562" w:rsidRDefault="007D1562" w:rsidP="00BD32FA"/>
    <w:p w14:paraId="7F372082" w14:textId="77777777" w:rsidR="006766EA" w:rsidRDefault="006766EA" w:rsidP="00BD32FA"/>
    <w:sectPr w:rsidR="006766EA" w:rsidSect="006766EA">
      <w:headerReference w:type="default" r:id="rId6"/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CF86" w14:textId="77777777" w:rsidR="0045165D" w:rsidRDefault="0045165D" w:rsidP="007D1562">
      <w:pPr>
        <w:spacing w:after="0" w:line="240" w:lineRule="auto"/>
      </w:pPr>
      <w:r>
        <w:separator/>
      </w:r>
    </w:p>
  </w:endnote>
  <w:endnote w:type="continuationSeparator" w:id="0">
    <w:p w14:paraId="06FA1632" w14:textId="77777777" w:rsidR="0045165D" w:rsidRDefault="0045165D" w:rsidP="007D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0FCC" w14:textId="77777777" w:rsidR="0045165D" w:rsidRDefault="0045165D" w:rsidP="007D1562">
      <w:pPr>
        <w:spacing w:after="0" w:line="240" w:lineRule="auto"/>
      </w:pPr>
      <w:r>
        <w:separator/>
      </w:r>
    </w:p>
  </w:footnote>
  <w:footnote w:type="continuationSeparator" w:id="0">
    <w:p w14:paraId="21F3F59C" w14:textId="77777777" w:rsidR="0045165D" w:rsidRDefault="0045165D" w:rsidP="007D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768" w14:textId="77777777" w:rsidR="00242EAA" w:rsidRDefault="00242EAA" w:rsidP="007D1562">
    <w:pPr>
      <w:pStyle w:val="Zhlav"/>
      <w:jc w:val="center"/>
      <w:rPr>
        <w:b/>
        <w:sz w:val="28"/>
      </w:rPr>
    </w:pPr>
  </w:p>
  <w:p w14:paraId="27A58E50" w14:textId="42872D6B" w:rsidR="00242EAA" w:rsidRDefault="00242EAA" w:rsidP="00242EAA">
    <w:pPr>
      <w:jc w:val="center"/>
      <w:rPr>
        <w:b/>
      </w:rPr>
    </w:pPr>
    <w:r>
      <w:rPr>
        <w:b/>
      </w:rPr>
      <w:t xml:space="preserve">POSKYTNUTÍ DOTACÍ Z ROZPOČTU </w:t>
    </w:r>
    <w:r w:rsidR="004508AF">
      <w:rPr>
        <w:b/>
      </w:rPr>
      <w:t xml:space="preserve">LIBERECKÉHO </w:t>
    </w:r>
    <w:r>
      <w:rPr>
        <w:b/>
      </w:rPr>
      <w:t>KRAJE V ROCE 202</w:t>
    </w:r>
    <w:r w:rsidR="00A54CB8">
      <w:rPr>
        <w:b/>
      </w:rPr>
      <w:t>6</w:t>
    </w:r>
  </w:p>
  <w:p w14:paraId="35F8FBAC" w14:textId="6E2BE37B" w:rsidR="004508AF" w:rsidRPr="00591653" w:rsidRDefault="00242EAA" w:rsidP="004508AF">
    <w:pPr>
      <w:jc w:val="center"/>
      <w:rPr>
        <w:b/>
        <w:u w:val="single"/>
      </w:rPr>
    </w:pPr>
    <w:r>
      <w:rPr>
        <w:b/>
        <w:u w:val="single"/>
      </w:rPr>
      <w:t>P</w:t>
    </w:r>
    <w:r w:rsidRPr="00591653">
      <w:rPr>
        <w:b/>
        <w:u w:val="single"/>
      </w:rPr>
      <w:t xml:space="preserve">odpořené projekty v programu </w:t>
    </w:r>
    <w:r w:rsidR="006C1801">
      <w:rPr>
        <w:b/>
        <w:u w:val="single"/>
      </w:rPr>
      <w:t xml:space="preserve">4.9 </w:t>
    </w:r>
    <w:r w:rsidR="001A694C">
      <w:rPr>
        <w:b/>
        <w:u w:val="single"/>
      </w:rPr>
      <w:t>Systémová podpora vzdělávání žáků v oboru základní škola speciální</w:t>
    </w:r>
  </w:p>
  <w:p w14:paraId="76507661" w14:textId="2C03C4E7" w:rsidR="007D1562" w:rsidRPr="007D1562" w:rsidRDefault="007D1562" w:rsidP="00242EAA">
    <w:pPr>
      <w:pStyle w:val="Zhlav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62"/>
    <w:rsid w:val="000B4556"/>
    <w:rsid w:val="001725E7"/>
    <w:rsid w:val="001A694C"/>
    <w:rsid w:val="001A7834"/>
    <w:rsid w:val="001B1A11"/>
    <w:rsid w:val="00242EAA"/>
    <w:rsid w:val="002B6F93"/>
    <w:rsid w:val="004508AF"/>
    <w:rsid w:val="0045165D"/>
    <w:rsid w:val="0048164C"/>
    <w:rsid w:val="006766EA"/>
    <w:rsid w:val="006C1801"/>
    <w:rsid w:val="007D1562"/>
    <w:rsid w:val="007F358C"/>
    <w:rsid w:val="00A06D7D"/>
    <w:rsid w:val="00A1590C"/>
    <w:rsid w:val="00A32C58"/>
    <w:rsid w:val="00A350D4"/>
    <w:rsid w:val="00A54CB8"/>
    <w:rsid w:val="00B05DEB"/>
    <w:rsid w:val="00BD32FA"/>
    <w:rsid w:val="00D02445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3DCCD"/>
  <w15:chartTrackingRefBased/>
  <w15:docId w15:val="{2152EAA6-B694-4A03-B3D6-D6A2A100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562"/>
  </w:style>
  <w:style w:type="paragraph" w:styleId="Zpat">
    <w:name w:val="footer"/>
    <w:basedOn w:val="Normln"/>
    <w:link w:val="ZpatChar"/>
    <w:uiPriority w:val="99"/>
    <w:unhideWhenUsed/>
    <w:rsid w:val="007D1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562"/>
  </w:style>
  <w:style w:type="table" w:styleId="Mkatabulky">
    <w:name w:val="Table Grid"/>
    <w:basedOn w:val="Normlntabulka"/>
    <w:uiPriority w:val="39"/>
    <w:rsid w:val="007D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Bambuszová Martina</dc:creator>
  <cp:keywords/>
  <dc:description/>
  <cp:lastModifiedBy>Lorenzová Martina</cp:lastModifiedBy>
  <cp:revision>6</cp:revision>
  <cp:lastPrinted>2022-07-28T11:30:00Z</cp:lastPrinted>
  <dcterms:created xsi:type="dcterms:W3CDTF">2024-04-08T14:11:00Z</dcterms:created>
  <dcterms:modified xsi:type="dcterms:W3CDTF">2026-03-26T09:15:00Z</dcterms:modified>
</cp:coreProperties>
</file>